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2C" w:rsidRDefault="00D4492C" w:rsidP="00D4492C">
      <w:pPr>
        <w:rPr>
          <w:rFonts w:ascii="Arial" w:hAnsi="Arial" w:cs="Arial"/>
          <w:sz w:val="20"/>
          <w:szCs w:val="20"/>
        </w:rPr>
      </w:pPr>
      <w:r>
        <w:rPr>
          <w:rFonts w:ascii="Arial" w:hAnsi="Arial" w:cs="Arial"/>
          <w:sz w:val="20"/>
          <w:szCs w:val="20"/>
        </w:rPr>
        <w:t xml:space="preserve">Brown, Melissa. ""A Woman in the Army is Still </w:t>
      </w:r>
      <w:proofErr w:type="gramStart"/>
      <w:r>
        <w:rPr>
          <w:rFonts w:ascii="Arial" w:hAnsi="Arial" w:cs="Arial"/>
          <w:sz w:val="20"/>
          <w:szCs w:val="20"/>
        </w:rPr>
        <w:t>A</w:t>
      </w:r>
      <w:proofErr w:type="gramEnd"/>
      <w:r>
        <w:rPr>
          <w:rFonts w:ascii="Arial" w:hAnsi="Arial" w:cs="Arial"/>
          <w:sz w:val="20"/>
          <w:szCs w:val="20"/>
        </w:rPr>
        <w:t xml:space="preserve"> Woman": Recruiting Women into the All-Volunteer Force." </w:t>
      </w:r>
      <w:proofErr w:type="gramStart"/>
      <w:r>
        <w:rPr>
          <w:rFonts w:ascii="Arial" w:hAnsi="Arial" w:cs="Arial"/>
          <w:i/>
          <w:iCs/>
          <w:sz w:val="20"/>
          <w:szCs w:val="20"/>
        </w:rPr>
        <w:t>International Studies Association</w:t>
      </w:r>
      <w:r>
        <w:rPr>
          <w:rFonts w:ascii="Arial" w:hAnsi="Arial" w:cs="Arial"/>
          <w:sz w:val="20"/>
          <w:szCs w:val="20"/>
        </w:rPr>
        <w:t xml:space="preserve"> March (2006): 1-41.</w:t>
      </w:r>
      <w:proofErr w:type="gramEnd"/>
    </w:p>
    <w:p w:rsidR="00D4492C" w:rsidRDefault="00D4492C" w:rsidP="00D4492C"/>
    <w:p w:rsidR="00D4492C" w:rsidRDefault="00D4492C" w:rsidP="00D4492C">
      <w:pPr>
        <w:autoSpaceDE w:val="0"/>
        <w:autoSpaceDN w:val="0"/>
        <w:adjustRightInd w:val="0"/>
        <w:rPr>
          <w:rFonts w:ascii="Arial" w:hAnsi="Arial" w:cs="Arial"/>
          <w:sz w:val="20"/>
          <w:szCs w:val="20"/>
        </w:rPr>
      </w:pPr>
      <w:r w:rsidRPr="00F947C1">
        <w:rPr>
          <w:rFonts w:ascii="Arial" w:hAnsi="Arial" w:cs="Arial"/>
          <w:sz w:val="20"/>
          <w:szCs w:val="20"/>
        </w:rPr>
        <w:t>Overall, in the print ad sample and television commercials, women are a peripheral</w:t>
      </w:r>
      <w:r>
        <w:rPr>
          <w:rFonts w:ascii="Arial" w:hAnsi="Arial" w:cs="Arial"/>
          <w:sz w:val="20"/>
          <w:szCs w:val="20"/>
        </w:rPr>
        <w:t xml:space="preserve"> </w:t>
      </w:r>
      <w:r w:rsidRPr="00F947C1">
        <w:rPr>
          <w:rFonts w:ascii="Arial" w:hAnsi="Arial" w:cs="Arial"/>
          <w:sz w:val="20"/>
          <w:szCs w:val="20"/>
        </w:rPr>
        <w:t>presence for each of the services, rather than an integral part of the military’s image. However,</w:t>
      </w:r>
      <w:r>
        <w:rPr>
          <w:rFonts w:ascii="Arial" w:hAnsi="Arial" w:cs="Arial"/>
          <w:sz w:val="20"/>
          <w:szCs w:val="20"/>
        </w:rPr>
        <w:t xml:space="preserve"> </w:t>
      </w:r>
      <w:r w:rsidRPr="00F947C1">
        <w:rPr>
          <w:rFonts w:ascii="Arial" w:hAnsi="Arial" w:cs="Arial"/>
          <w:sz w:val="20"/>
          <w:szCs w:val="20"/>
        </w:rPr>
        <w:t>my analysis of recruiting materials reveals some real institutional differences among the services.</w:t>
      </w:r>
    </w:p>
    <w:p w:rsidR="00D4492C" w:rsidRDefault="00D4492C" w:rsidP="00D4492C">
      <w:pPr>
        <w:autoSpaceDE w:val="0"/>
        <w:autoSpaceDN w:val="0"/>
        <w:adjustRightInd w:val="0"/>
        <w:rPr>
          <w:rFonts w:ascii="Arial" w:hAnsi="Arial" w:cs="Arial"/>
          <w:sz w:val="20"/>
          <w:szCs w:val="20"/>
        </w:rPr>
      </w:pPr>
      <w:r>
        <w:rPr>
          <w:rFonts w:ascii="Arial" w:hAnsi="Arial" w:cs="Arial"/>
          <w:sz w:val="20"/>
          <w:szCs w:val="20"/>
        </w:rPr>
        <w:tab/>
        <w:t>-pp. 37</w:t>
      </w:r>
    </w:p>
    <w:p w:rsidR="00D4492C" w:rsidRDefault="00D4492C" w:rsidP="00D4492C">
      <w:pPr>
        <w:autoSpaceDE w:val="0"/>
        <w:autoSpaceDN w:val="0"/>
        <w:adjustRightInd w:val="0"/>
        <w:rPr>
          <w:rFonts w:ascii="Arial" w:hAnsi="Arial" w:cs="Arial"/>
          <w:sz w:val="20"/>
          <w:szCs w:val="20"/>
        </w:rPr>
      </w:pPr>
    </w:p>
    <w:p w:rsidR="00D4492C" w:rsidRDefault="00D4492C" w:rsidP="00D4492C">
      <w:pPr>
        <w:autoSpaceDE w:val="0"/>
        <w:autoSpaceDN w:val="0"/>
        <w:adjustRightInd w:val="0"/>
        <w:rPr>
          <w:rFonts w:ascii="Arial" w:hAnsi="Arial" w:cs="Arial"/>
          <w:sz w:val="20"/>
        </w:rPr>
      </w:pPr>
    </w:p>
    <w:p w:rsidR="00D4492C" w:rsidRPr="00F947C1" w:rsidRDefault="00D4492C" w:rsidP="00D4492C">
      <w:pPr>
        <w:autoSpaceDE w:val="0"/>
        <w:autoSpaceDN w:val="0"/>
        <w:adjustRightInd w:val="0"/>
        <w:rPr>
          <w:rFonts w:ascii="Arial" w:hAnsi="Arial" w:cs="Arial"/>
          <w:sz w:val="20"/>
        </w:rPr>
      </w:pPr>
      <w:r w:rsidRPr="00F947C1">
        <w:rPr>
          <w:rFonts w:ascii="Arial" w:hAnsi="Arial" w:cs="Arial"/>
          <w:sz w:val="20"/>
        </w:rPr>
        <w:t>The Army, which needs to attract the greatest number of recruits each year, has pictured women</w:t>
      </w:r>
    </w:p>
    <w:p w:rsidR="00D4492C" w:rsidRPr="00F947C1" w:rsidRDefault="00D4492C" w:rsidP="00D4492C">
      <w:pPr>
        <w:autoSpaceDE w:val="0"/>
        <w:autoSpaceDN w:val="0"/>
        <w:adjustRightInd w:val="0"/>
        <w:rPr>
          <w:rFonts w:ascii="Arial" w:hAnsi="Arial" w:cs="Arial"/>
          <w:sz w:val="20"/>
        </w:rPr>
      </w:pPr>
      <w:proofErr w:type="gramStart"/>
      <w:r w:rsidRPr="00F947C1">
        <w:rPr>
          <w:rFonts w:ascii="Arial" w:hAnsi="Arial" w:cs="Arial"/>
          <w:sz w:val="20"/>
        </w:rPr>
        <w:t>the</w:t>
      </w:r>
      <w:proofErr w:type="gramEnd"/>
      <w:r w:rsidRPr="00F947C1">
        <w:rPr>
          <w:rFonts w:ascii="Arial" w:hAnsi="Arial" w:cs="Arial"/>
          <w:sz w:val="20"/>
        </w:rPr>
        <w:t xml:space="preserve"> most frequently, and has presented them in ways that make them seem like a regular part of</w:t>
      </w:r>
    </w:p>
    <w:p w:rsidR="00D4492C" w:rsidRDefault="00D4492C" w:rsidP="00D4492C">
      <w:pPr>
        <w:autoSpaceDE w:val="0"/>
        <w:autoSpaceDN w:val="0"/>
        <w:adjustRightInd w:val="0"/>
        <w:rPr>
          <w:rFonts w:ascii="Arial" w:hAnsi="Arial" w:cs="Arial"/>
          <w:sz w:val="20"/>
        </w:rPr>
      </w:pPr>
      <w:proofErr w:type="gramStart"/>
      <w:r w:rsidRPr="00F947C1">
        <w:rPr>
          <w:rFonts w:ascii="Arial" w:hAnsi="Arial" w:cs="Arial"/>
          <w:sz w:val="20"/>
        </w:rPr>
        <w:t>the</w:t>
      </w:r>
      <w:proofErr w:type="gramEnd"/>
      <w:r w:rsidRPr="00F947C1">
        <w:rPr>
          <w:rFonts w:ascii="Arial" w:hAnsi="Arial" w:cs="Arial"/>
          <w:sz w:val="20"/>
        </w:rPr>
        <w:t xml:space="preserve"> institution.</w:t>
      </w:r>
    </w:p>
    <w:p w:rsidR="00D4492C" w:rsidRDefault="00D4492C" w:rsidP="00D4492C">
      <w:pPr>
        <w:autoSpaceDE w:val="0"/>
        <w:autoSpaceDN w:val="0"/>
        <w:adjustRightInd w:val="0"/>
        <w:rPr>
          <w:rFonts w:ascii="Arial" w:hAnsi="Arial" w:cs="Arial"/>
          <w:sz w:val="20"/>
        </w:rPr>
      </w:pPr>
      <w:r>
        <w:rPr>
          <w:rFonts w:ascii="Arial" w:hAnsi="Arial" w:cs="Arial"/>
          <w:sz w:val="20"/>
        </w:rPr>
        <w:tab/>
        <w:t>-pp. 38</w:t>
      </w:r>
    </w:p>
    <w:p w:rsidR="00D4492C" w:rsidRDefault="00D4492C" w:rsidP="00D4492C">
      <w:pPr>
        <w:autoSpaceDE w:val="0"/>
        <w:autoSpaceDN w:val="0"/>
        <w:adjustRightInd w:val="0"/>
        <w:rPr>
          <w:rFonts w:ascii="Arial" w:hAnsi="Arial" w:cs="Arial"/>
          <w:sz w:val="20"/>
        </w:rPr>
      </w:pPr>
    </w:p>
    <w:p w:rsidR="00D4492C" w:rsidRDefault="00D4492C" w:rsidP="00D4492C">
      <w:pPr>
        <w:autoSpaceDE w:val="0"/>
        <w:autoSpaceDN w:val="0"/>
        <w:adjustRightInd w:val="0"/>
        <w:rPr>
          <w:rFonts w:ascii="Arial" w:hAnsi="Arial" w:cs="Arial"/>
          <w:sz w:val="20"/>
          <w:szCs w:val="20"/>
        </w:rPr>
      </w:pPr>
    </w:p>
    <w:p w:rsidR="00D4492C" w:rsidRPr="00F947C1" w:rsidRDefault="00D4492C" w:rsidP="00D4492C">
      <w:pPr>
        <w:autoSpaceDE w:val="0"/>
        <w:autoSpaceDN w:val="0"/>
        <w:adjustRightInd w:val="0"/>
        <w:rPr>
          <w:rFonts w:ascii="Arial" w:hAnsi="Arial" w:cs="Arial"/>
          <w:sz w:val="20"/>
          <w:szCs w:val="20"/>
        </w:rPr>
      </w:pPr>
      <w:r w:rsidRPr="00F947C1">
        <w:rPr>
          <w:rFonts w:ascii="Arial" w:hAnsi="Arial" w:cs="Arial"/>
          <w:sz w:val="20"/>
          <w:szCs w:val="20"/>
        </w:rPr>
        <w:t>The Navy, on the other hand, occasionally uses images of women in its advertising, but without</w:t>
      </w:r>
    </w:p>
    <w:p w:rsidR="00D4492C" w:rsidRDefault="00D4492C" w:rsidP="00D4492C">
      <w:pPr>
        <w:autoSpaceDE w:val="0"/>
        <w:autoSpaceDN w:val="0"/>
        <w:adjustRightInd w:val="0"/>
        <w:rPr>
          <w:rFonts w:ascii="Arial" w:hAnsi="Arial" w:cs="Arial"/>
          <w:sz w:val="20"/>
          <w:szCs w:val="20"/>
        </w:rPr>
      </w:pPr>
      <w:proofErr w:type="gramStart"/>
      <w:r w:rsidRPr="00F947C1">
        <w:rPr>
          <w:rFonts w:ascii="Arial" w:hAnsi="Arial" w:cs="Arial"/>
          <w:sz w:val="20"/>
          <w:szCs w:val="20"/>
        </w:rPr>
        <w:t>necessarily</w:t>
      </w:r>
      <w:proofErr w:type="gramEnd"/>
      <w:r w:rsidRPr="00F947C1">
        <w:rPr>
          <w:rFonts w:ascii="Arial" w:hAnsi="Arial" w:cs="Arial"/>
          <w:sz w:val="20"/>
          <w:szCs w:val="20"/>
        </w:rPr>
        <w:t xml:space="preserve"> presenting them as a regular part of naval life.</w:t>
      </w:r>
    </w:p>
    <w:p w:rsidR="00D4492C" w:rsidRDefault="00D4492C" w:rsidP="00D4492C">
      <w:pPr>
        <w:autoSpaceDE w:val="0"/>
        <w:autoSpaceDN w:val="0"/>
        <w:adjustRightInd w:val="0"/>
        <w:rPr>
          <w:rFonts w:ascii="Arial" w:hAnsi="Arial" w:cs="Arial"/>
          <w:sz w:val="20"/>
          <w:szCs w:val="20"/>
        </w:rPr>
      </w:pPr>
      <w:r>
        <w:rPr>
          <w:rFonts w:ascii="Arial" w:hAnsi="Arial" w:cs="Arial"/>
          <w:sz w:val="20"/>
          <w:szCs w:val="20"/>
        </w:rPr>
        <w:tab/>
        <w:t>-pp. 38</w:t>
      </w:r>
    </w:p>
    <w:p w:rsidR="00D4492C" w:rsidRDefault="00D4492C" w:rsidP="00D4492C">
      <w:pPr>
        <w:autoSpaceDE w:val="0"/>
        <w:autoSpaceDN w:val="0"/>
        <w:adjustRightInd w:val="0"/>
        <w:rPr>
          <w:rFonts w:ascii="Arial" w:hAnsi="Arial" w:cs="Arial"/>
          <w:sz w:val="20"/>
          <w:szCs w:val="20"/>
        </w:rPr>
      </w:pPr>
    </w:p>
    <w:p w:rsidR="00D4492C" w:rsidRDefault="00D4492C" w:rsidP="00D4492C">
      <w:pPr>
        <w:autoSpaceDE w:val="0"/>
        <w:autoSpaceDN w:val="0"/>
        <w:adjustRightInd w:val="0"/>
        <w:rPr>
          <w:rFonts w:ascii="Arial" w:hAnsi="Arial" w:cs="Arial"/>
          <w:sz w:val="20"/>
          <w:szCs w:val="20"/>
        </w:rPr>
      </w:pPr>
    </w:p>
    <w:p w:rsidR="00D4492C" w:rsidRDefault="00D4492C" w:rsidP="00D4492C">
      <w:pPr>
        <w:autoSpaceDE w:val="0"/>
        <w:autoSpaceDN w:val="0"/>
        <w:adjustRightInd w:val="0"/>
        <w:rPr>
          <w:rFonts w:ascii="Arial" w:hAnsi="Arial" w:cs="Arial"/>
          <w:sz w:val="20"/>
          <w:szCs w:val="20"/>
        </w:rPr>
      </w:pPr>
      <w:r w:rsidRPr="00F947C1">
        <w:rPr>
          <w:rFonts w:ascii="Arial" w:hAnsi="Arial" w:cs="Arial"/>
          <w:sz w:val="20"/>
          <w:szCs w:val="20"/>
        </w:rPr>
        <w:t>The ads make token references to</w:t>
      </w:r>
      <w:r>
        <w:rPr>
          <w:rFonts w:ascii="Arial" w:hAnsi="Arial" w:cs="Arial"/>
          <w:sz w:val="20"/>
          <w:szCs w:val="20"/>
        </w:rPr>
        <w:t xml:space="preserve"> </w:t>
      </w:r>
      <w:r w:rsidRPr="00F947C1">
        <w:rPr>
          <w:rFonts w:ascii="Arial" w:hAnsi="Arial" w:cs="Arial"/>
          <w:sz w:val="20"/>
          <w:szCs w:val="20"/>
        </w:rPr>
        <w:t>women as sailors, but basically present the Navy as a male world and use images of women as a</w:t>
      </w:r>
      <w:r>
        <w:rPr>
          <w:rFonts w:ascii="Arial" w:hAnsi="Arial" w:cs="Arial"/>
          <w:sz w:val="20"/>
          <w:szCs w:val="20"/>
        </w:rPr>
        <w:t xml:space="preserve"> </w:t>
      </w:r>
      <w:r w:rsidRPr="00F947C1">
        <w:rPr>
          <w:rFonts w:ascii="Arial" w:hAnsi="Arial" w:cs="Arial"/>
          <w:sz w:val="20"/>
          <w:szCs w:val="20"/>
        </w:rPr>
        <w:t>way to attract men; women may perform a decorative function as civilians, or if they are pictured</w:t>
      </w:r>
      <w:r>
        <w:rPr>
          <w:rFonts w:ascii="Arial" w:hAnsi="Arial" w:cs="Arial"/>
          <w:sz w:val="20"/>
          <w:szCs w:val="20"/>
        </w:rPr>
        <w:t xml:space="preserve"> </w:t>
      </w:r>
      <w:r w:rsidRPr="00F947C1">
        <w:rPr>
          <w:rFonts w:ascii="Arial" w:hAnsi="Arial" w:cs="Arial"/>
          <w:sz w:val="20"/>
          <w:szCs w:val="20"/>
        </w:rPr>
        <w:t>in uniform, they generally aren’t performing a naval task.</w:t>
      </w:r>
    </w:p>
    <w:p w:rsidR="00D4492C" w:rsidRDefault="00D4492C" w:rsidP="00D4492C">
      <w:pPr>
        <w:autoSpaceDE w:val="0"/>
        <w:autoSpaceDN w:val="0"/>
        <w:adjustRightInd w:val="0"/>
        <w:rPr>
          <w:rFonts w:ascii="Arial" w:hAnsi="Arial" w:cs="Arial"/>
          <w:sz w:val="20"/>
          <w:szCs w:val="20"/>
        </w:rPr>
      </w:pPr>
      <w:r>
        <w:rPr>
          <w:rFonts w:ascii="Arial" w:hAnsi="Arial" w:cs="Arial"/>
          <w:sz w:val="20"/>
          <w:szCs w:val="20"/>
        </w:rPr>
        <w:tab/>
        <w:t>-pp. 38</w:t>
      </w:r>
    </w:p>
    <w:p w:rsidR="00D4492C" w:rsidRDefault="00D4492C" w:rsidP="00D4492C">
      <w:pPr>
        <w:autoSpaceDE w:val="0"/>
        <w:autoSpaceDN w:val="0"/>
        <w:adjustRightInd w:val="0"/>
        <w:rPr>
          <w:rFonts w:ascii="Arial" w:hAnsi="Arial" w:cs="Arial"/>
          <w:sz w:val="20"/>
          <w:szCs w:val="20"/>
        </w:rPr>
      </w:pPr>
    </w:p>
    <w:p w:rsidR="00D4492C" w:rsidRDefault="00D4492C" w:rsidP="00D4492C">
      <w:pPr>
        <w:autoSpaceDE w:val="0"/>
        <w:autoSpaceDN w:val="0"/>
        <w:adjustRightInd w:val="0"/>
        <w:rPr>
          <w:rFonts w:ascii="Arial" w:hAnsi="Arial" w:cs="Arial"/>
          <w:sz w:val="20"/>
          <w:szCs w:val="20"/>
        </w:rPr>
      </w:pPr>
    </w:p>
    <w:p w:rsidR="00D4492C" w:rsidRDefault="00D4492C" w:rsidP="00D4492C">
      <w:pPr>
        <w:autoSpaceDE w:val="0"/>
        <w:autoSpaceDN w:val="0"/>
        <w:adjustRightInd w:val="0"/>
        <w:rPr>
          <w:rFonts w:ascii="Arial" w:hAnsi="Arial" w:cs="Arial"/>
          <w:sz w:val="20"/>
          <w:szCs w:val="20"/>
        </w:rPr>
      </w:pPr>
      <w:r w:rsidRPr="00CC3BB7">
        <w:rPr>
          <w:rFonts w:ascii="Arial" w:hAnsi="Arial" w:cs="Arial"/>
          <w:sz w:val="20"/>
          <w:szCs w:val="20"/>
        </w:rPr>
        <w:t>The Air Force has the largest percentage of women and the most</w:t>
      </w:r>
      <w:r>
        <w:rPr>
          <w:rFonts w:ascii="Arial" w:hAnsi="Arial" w:cs="Arial"/>
          <w:sz w:val="20"/>
          <w:szCs w:val="20"/>
        </w:rPr>
        <w:t xml:space="preserve"> </w:t>
      </w:r>
      <w:r w:rsidRPr="00CC3BB7">
        <w:rPr>
          <w:rFonts w:ascii="Arial" w:hAnsi="Arial" w:cs="Arial"/>
          <w:sz w:val="20"/>
          <w:szCs w:val="20"/>
        </w:rPr>
        <w:t>jobs open to women, but women are a minor presence in Air Force recruiting materials.</w:t>
      </w:r>
    </w:p>
    <w:p w:rsidR="00D4492C" w:rsidRPr="00CC3BB7" w:rsidRDefault="00D4492C" w:rsidP="00D4492C">
      <w:pPr>
        <w:autoSpaceDE w:val="0"/>
        <w:autoSpaceDN w:val="0"/>
        <w:adjustRightInd w:val="0"/>
        <w:rPr>
          <w:rFonts w:ascii="Arial" w:hAnsi="Arial" w:cs="Arial"/>
          <w:sz w:val="20"/>
          <w:szCs w:val="20"/>
        </w:rPr>
      </w:pPr>
      <w:r>
        <w:rPr>
          <w:rFonts w:ascii="Arial" w:hAnsi="Arial" w:cs="Arial"/>
          <w:sz w:val="20"/>
          <w:szCs w:val="20"/>
        </w:rPr>
        <w:tab/>
        <w:t>-pp. 38</w:t>
      </w:r>
    </w:p>
    <w:p w:rsidR="00D4492C" w:rsidRDefault="00D4492C" w:rsidP="00D4492C"/>
    <w:p w:rsidR="00D4492C" w:rsidRDefault="00D4492C" w:rsidP="00D4492C">
      <w:r>
        <w:t xml:space="preserve">-Although the </w:t>
      </w:r>
      <w:smartTag w:uri="urn:schemas-microsoft-com:office:smarttags" w:element="place">
        <w:smartTag w:uri="urn:schemas-microsoft-com:office:smarttags" w:element="country-region">
          <w:r>
            <w:t>US</w:t>
          </w:r>
        </w:smartTag>
      </w:smartTag>
      <w:r>
        <w:t xml:space="preserve"> military/government suggests that men and women share equal status and opportunity within the military, they only promote women in a few of the elements in the military</w:t>
      </w:r>
    </w:p>
    <w:p w:rsidR="00D4492C" w:rsidRDefault="00D4492C" w:rsidP="00D4492C">
      <w:r>
        <w:t>-However they only promote the presence of women in services that they require numbers in, as they promote women openly in the Army (most recruits needed each year), but they do not require many women in the Navy, Air Force or Marines and therefore have little to no presence of women in their recruiting campaigns or images of that service</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92C"/>
    <w:rsid w:val="00AF1256"/>
    <w:rsid w:val="00D44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DND</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2011-01-21T17:52:00Z</dcterms:created>
  <dcterms:modified xsi:type="dcterms:W3CDTF">2011-01-21T17:52:00Z</dcterms:modified>
</cp:coreProperties>
</file>